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2D97E" w14:textId="77777777" w:rsidR="007D5CD0" w:rsidRDefault="001A4540" w:rsidP="00071A2D">
      <w:pPr>
        <w:spacing w:after="75" w:line="259" w:lineRule="auto"/>
        <w:ind w:left="0" w:firstLine="0"/>
      </w:pPr>
      <w:r>
        <w:rPr>
          <w:sz w:val="2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588A6B85" wp14:editId="514BB730">
            <wp:simplePos x="0" y="0"/>
            <wp:positionH relativeFrom="column">
              <wp:posOffset>3990340</wp:posOffset>
            </wp:positionH>
            <wp:positionV relativeFrom="paragraph">
              <wp:posOffset>-29590</wp:posOffset>
            </wp:positionV>
            <wp:extent cx="2649221" cy="703580"/>
            <wp:effectExtent l="0" t="0" r="0" b="0"/>
            <wp:wrapSquare wrapText="bothSides"/>
            <wp:docPr id="432" name="Picture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9221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Wanda Nippers </w:t>
      </w:r>
      <w:r w:rsidR="00583821">
        <w:rPr>
          <w:b/>
          <w:sz w:val="28"/>
        </w:rPr>
        <w:t>Board Hire Program</w:t>
      </w:r>
      <w:r>
        <w:rPr>
          <w:b/>
          <w:sz w:val="28"/>
        </w:rPr>
        <w:t xml:space="preserve"> </w:t>
      </w:r>
    </w:p>
    <w:p w14:paraId="392EA0A6" w14:textId="3BAD641D" w:rsidR="00583821" w:rsidRDefault="00583821">
      <w:pPr>
        <w:spacing w:after="13" w:line="259" w:lineRule="auto"/>
        <w:ind w:left="0" w:firstLine="0"/>
        <w:rPr>
          <w:b/>
          <w:sz w:val="28"/>
        </w:rPr>
      </w:pPr>
      <w:r>
        <w:rPr>
          <w:b/>
          <w:sz w:val="28"/>
        </w:rPr>
        <w:t>20</w:t>
      </w:r>
      <w:r w:rsidR="000D7B94">
        <w:rPr>
          <w:b/>
          <w:sz w:val="28"/>
        </w:rPr>
        <w:t>2</w:t>
      </w:r>
      <w:r w:rsidR="0097541D">
        <w:rPr>
          <w:b/>
          <w:sz w:val="28"/>
        </w:rPr>
        <w:t>1</w:t>
      </w:r>
      <w:r>
        <w:rPr>
          <w:b/>
          <w:sz w:val="28"/>
        </w:rPr>
        <w:t xml:space="preserve"> / 20</w:t>
      </w:r>
      <w:r w:rsidR="00092A89">
        <w:rPr>
          <w:b/>
          <w:sz w:val="28"/>
        </w:rPr>
        <w:t>2</w:t>
      </w:r>
      <w:r w:rsidR="0097541D">
        <w:rPr>
          <w:b/>
          <w:sz w:val="28"/>
        </w:rPr>
        <w:t>2</w:t>
      </w:r>
      <w:r>
        <w:rPr>
          <w:b/>
          <w:sz w:val="28"/>
        </w:rPr>
        <w:t xml:space="preserve"> Season</w:t>
      </w:r>
    </w:p>
    <w:p w14:paraId="4CD5CD08" w14:textId="77777777" w:rsidR="007D5CD0" w:rsidRDefault="007D5CD0">
      <w:pPr>
        <w:spacing w:after="13" w:line="259" w:lineRule="auto"/>
        <w:ind w:left="0" w:firstLine="0"/>
      </w:pPr>
    </w:p>
    <w:p w14:paraId="412785BF" w14:textId="77777777" w:rsidR="00583821" w:rsidRDefault="00583821" w:rsidP="00583821">
      <w:pPr>
        <w:spacing w:after="17" w:line="259" w:lineRule="auto"/>
        <w:ind w:left="0" w:firstLine="0"/>
      </w:pPr>
      <w:r>
        <w:t xml:space="preserve">Wanda JAG is proud to be able to offer a Board Hire program to Nipper families, where Nippers can hire a club owned board to </w:t>
      </w:r>
      <w:r w:rsidR="002744FB">
        <w:t xml:space="preserve">use whilst at Nippers, </w:t>
      </w:r>
      <w:r>
        <w:t>train</w:t>
      </w:r>
      <w:r w:rsidR="002744FB">
        <w:t>ing</w:t>
      </w:r>
      <w:r>
        <w:t xml:space="preserve"> and compet</w:t>
      </w:r>
      <w:r w:rsidR="002744FB">
        <w:t>ing</w:t>
      </w:r>
      <w:r>
        <w:t xml:space="preserve"> </w:t>
      </w:r>
      <w:r w:rsidR="002744FB">
        <w:t>at</w:t>
      </w:r>
      <w:r>
        <w:t xml:space="preserve"> carnivals throughout the season.</w:t>
      </w:r>
    </w:p>
    <w:p w14:paraId="2442C210" w14:textId="77777777" w:rsidR="00583821" w:rsidRDefault="00583821" w:rsidP="00583821">
      <w:pPr>
        <w:spacing w:after="17" w:line="259" w:lineRule="auto"/>
        <w:ind w:left="0" w:firstLine="0"/>
      </w:pPr>
    </w:p>
    <w:p w14:paraId="301B92D7" w14:textId="77777777" w:rsidR="00583821" w:rsidRDefault="00583821" w:rsidP="00583821">
      <w:pPr>
        <w:spacing w:after="17" w:line="259" w:lineRule="auto"/>
        <w:ind w:left="0" w:firstLine="0"/>
      </w:pPr>
      <w:r>
        <w:t xml:space="preserve">Wanda JAG will continue to provide Nipper boards for general Sunday </w:t>
      </w:r>
      <w:r w:rsidR="00787129">
        <w:t>Nipper</w:t>
      </w:r>
      <w:r>
        <w:t xml:space="preserve"> use, outside of the board hire program.</w:t>
      </w:r>
    </w:p>
    <w:p w14:paraId="2CDD1055" w14:textId="77777777" w:rsidR="00787129" w:rsidRDefault="00787129" w:rsidP="00787129">
      <w:pPr>
        <w:pStyle w:val="ListParagraph"/>
        <w:numPr>
          <w:ilvl w:val="0"/>
          <w:numId w:val="4"/>
        </w:numPr>
        <w:spacing w:after="17" w:line="259" w:lineRule="auto"/>
      </w:pPr>
      <w:proofErr w:type="spellStart"/>
      <w:r>
        <w:t>Foamie</w:t>
      </w:r>
      <w:proofErr w:type="spellEnd"/>
      <w:r>
        <w:t xml:space="preserve"> Nipper Boards for use by U9 &amp; U10 Nippers only</w:t>
      </w:r>
    </w:p>
    <w:p w14:paraId="37C858A2" w14:textId="77777777" w:rsidR="00787129" w:rsidRDefault="00787129" w:rsidP="00787129">
      <w:pPr>
        <w:pStyle w:val="ListParagraph"/>
        <w:numPr>
          <w:ilvl w:val="0"/>
          <w:numId w:val="4"/>
        </w:numPr>
        <w:spacing w:after="17" w:line="259" w:lineRule="auto"/>
      </w:pPr>
      <w:r>
        <w:t>Fibreglass Nipper Boards for use by U11-13 Nippers only</w:t>
      </w:r>
    </w:p>
    <w:p w14:paraId="1BFD0AD5" w14:textId="77777777" w:rsidR="00787129" w:rsidRDefault="00787129" w:rsidP="00787129">
      <w:pPr>
        <w:pStyle w:val="ListParagraph"/>
        <w:numPr>
          <w:ilvl w:val="0"/>
          <w:numId w:val="4"/>
        </w:numPr>
        <w:spacing w:after="17" w:line="259" w:lineRule="auto"/>
      </w:pPr>
      <w:r>
        <w:t>Fibreglass Mal Boards for use by U14 Nippers only</w:t>
      </w:r>
    </w:p>
    <w:p w14:paraId="559547E6" w14:textId="77777777" w:rsidR="002E3284" w:rsidRDefault="002E3284" w:rsidP="00787129">
      <w:pPr>
        <w:spacing w:after="17" w:line="259" w:lineRule="auto"/>
      </w:pPr>
      <w:r>
        <w:t>All Boards should be returned to the Nipper Board shed at the completion of training or Nippers.</w:t>
      </w:r>
    </w:p>
    <w:p w14:paraId="5AF41713" w14:textId="77777777" w:rsidR="00787129" w:rsidRDefault="002E3284" w:rsidP="00787129">
      <w:pPr>
        <w:spacing w:after="17" w:line="259" w:lineRule="auto"/>
      </w:pPr>
      <w:r>
        <w:t>Age Managers should ensure this occurs every Sunday after water activities are completed.</w:t>
      </w:r>
    </w:p>
    <w:p w14:paraId="6126098B" w14:textId="77777777" w:rsidR="00583821" w:rsidRDefault="00583821" w:rsidP="00583821">
      <w:pPr>
        <w:spacing w:after="17" w:line="259" w:lineRule="auto"/>
        <w:ind w:left="0" w:firstLine="0"/>
      </w:pPr>
    </w:p>
    <w:p w14:paraId="0B490AF1" w14:textId="77777777" w:rsidR="00583821" w:rsidRDefault="00583821" w:rsidP="00583821">
      <w:pPr>
        <w:spacing w:after="17" w:line="259" w:lineRule="auto"/>
        <w:ind w:left="0" w:firstLine="0"/>
      </w:pPr>
      <w:r>
        <w:t>Those Nipper families who take advantage of the Board Hire program are expected to bring their</w:t>
      </w:r>
      <w:r w:rsidR="00787129">
        <w:t xml:space="preserve"> Hired</w:t>
      </w:r>
      <w:r>
        <w:t xml:space="preserve"> Nipper board to use at Training, Carnivals and Sunday Nipper Activities.</w:t>
      </w:r>
    </w:p>
    <w:p w14:paraId="0C35732E" w14:textId="77777777" w:rsidR="00583821" w:rsidRDefault="00583821" w:rsidP="00583821">
      <w:pPr>
        <w:spacing w:after="17" w:line="259" w:lineRule="auto"/>
        <w:ind w:left="0" w:firstLine="0"/>
      </w:pPr>
    </w:p>
    <w:p w14:paraId="799064F4" w14:textId="1A9AB973" w:rsidR="00583821" w:rsidRDefault="00583821" w:rsidP="00583821">
      <w:pPr>
        <w:spacing w:after="17" w:line="259" w:lineRule="auto"/>
        <w:ind w:left="0" w:firstLine="0"/>
        <w:rPr>
          <w:b/>
        </w:rPr>
      </w:pPr>
      <w:r w:rsidRPr="00583821">
        <w:rPr>
          <w:b/>
        </w:rPr>
        <w:t>Costs for Board Hire Program</w:t>
      </w:r>
      <w:r w:rsidR="002E3284">
        <w:rPr>
          <w:b/>
        </w:rPr>
        <w:t xml:space="preserve"> 20</w:t>
      </w:r>
      <w:r w:rsidR="000D7B94">
        <w:rPr>
          <w:b/>
        </w:rPr>
        <w:t>2</w:t>
      </w:r>
      <w:r w:rsidR="0097541D">
        <w:rPr>
          <w:b/>
        </w:rPr>
        <w:t>1</w:t>
      </w:r>
      <w:r w:rsidR="002E3284">
        <w:rPr>
          <w:b/>
        </w:rPr>
        <w:t>/</w:t>
      </w:r>
      <w:proofErr w:type="gramStart"/>
      <w:r w:rsidR="00092A89">
        <w:rPr>
          <w:b/>
        </w:rPr>
        <w:t>2</w:t>
      </w:r>
      <w:r w:rsidR="0097541D">
        <w:rPr>
          <w:b/>
        </w:rPr>
        <w:t>2</w:t>
      </w:r>
      <w:r w:rsidR="002E3284">
        <w:rPr>
          <w:b/>
        </w:rPr>
        <w:t xml:space="preserve"> </w:t>
      </w:r>
      <w:r w:rsidRPr="00583821">
        <w:rPr>
          <w:b/>
        </w:rPr>
        <w:t>:</w:t>
      </w:r>
      <w:proofErr w:type="gramEnd"/>
    </w:p>
    <w:p w14:paraId="337DDC27" w14:textId="77777777" w:rsidR="00583821" w:rsidRPr="00583821" w:rsidRDefault="00583821" w:rsidP="00583821">
      <w:pPr>
        <w:spacing w:after="17" w:line="259" w:lineRule="auto"/>
        <w:ind w:left="0" w:firstLine="0"/>
        <w:rPr>
          <w:b/>
        </w:rPr>
      </w:pPr>
    </w:p>
    <w:p w14:paraId="7E739337" w14:textId="77777777" w:rsidR="00583821" w:rsidRDefault="00583821" w:rsidP="00583821">
      <w:pPr>
        <w:spacing w:after="17" w:line="259" w:lineRule="auto"/>
        <w:ind w:left="0" w:firstLine="0"/>
      </w:pPr>
      <w:r>
        <w:t>As new Fibreglass Nipper Board:</w:t>
      </w:r>
      <w:r>
        <w:tab/>
      </w:r>
      <w:r>
        <w:tab/>
        <w:t>$</w:t>
      </w:r>
      <w:r w:rsidR="00092A89">
        <w:t>300</w:t>
      </w:r>
      <w:r>
        <w:t xml:space="preserve"> for the season</w:t>
      </w:r>
      <w:r>
        <w:tab/>
      </w:r>
      <w:r>
        <w:tab/>
        <w:t>(U11-13)</w:t>
      </w:r>
    </w:p>
    <w:p w14:paraId="32E39706" w14:textId="77777777" w:rsidR="00583821" w:rsidRDefault="00583821" w:rsidP="00583821">
      <w:pPr>
        <w:spacing w:after="17" w:line="259" w:lineRule="auto"/>
        <w:ind w:left="0" w:firstLine="0"/>
      </w:pPr>
    </w:p>
    <w:p w14:paraId="60258656" w14:textId="77777777" w:rsidR="00583821" w:rsidRDefault="00583821" w:rsidP="00583821">
      <w:pPr>
        <w:spacing w:after="17" w:line="259" w:lineRule="auto"/>
        <w:ind w:left="0" w:firstLine="0"/>
      </w:pPr>
      <w:r>
        <w:t xml:space="preserve">As new </w:t>
      </w:r>
      <w:proofErr w:type="spellStart"/>
      <w:r>
        <w:t>Foamie</w:t>
      </w:r>
      <w:proofErr w:type="spellEnd"/>
      <w:r>
        <w:t xml:space="preserve"> Nipper Board: </w:t>
      </w:r>
      <w:r>
        <w:tab/>
      </w:r>
      <w:r>
        <w:tab/>
        <w:t>$100 for the season</w:t>
      </w:r>
      <w:r>
        <w:tab/>
      </w:r>
      <w:r>
        <w:tab/>
        <w:t>(U9-10)</w:t>
      </w:r>
    </w:p>
    <w:p w14:paraId="1A9F842F" w14:textId="77777777" w:rsidR="00583821" w:rsidRDefault="00583821" w:rsidP="00583821">
      <w:pPr>
        <w:spacing w:after="17" w:line="259" w:lineRule="auto"/>
        <w:ind w:left="0" w:firstLine="0"/>
      </w:pPr>
    </w:p>
    <w:p w14:paraId="749ECAF9" w14:textId="77777777" w:rsidR="00583821" w:rsidRDefault="00583821" w:rsidP="00583821">
      <w:pPr>
        <w:spacing w:after="17" w:line="259" w:lineRule="auto"/>
        <w:ind w:left="0" w:firstLine="0"/>
      </w:pPr>
      <w:r>
        <w:t xml:space="preserve">Board </w:t>
      </w:r>
      <w:r w:rsidR="00092A89">
        <w:t>Cover cost is included in the hire of Fibreglass Nipper Boards.</w:t>
      </w:r>
    </w:p>
    <w:p w14:paraId="0ADDB2BD" w14:textId="77777777" w:rsidR="00583821" w:rsidRDefault="00583821" w:rsidP="00583821">
      <w:pPr>
        <w:spacing w:after="17" w:line="259" w:lineRule="auto"/>
        <w:ind w:left="0" w:firstLine="0"/>
      </w:pPr>
    </w:p>
    <w:p w14:paraId="761EAEEF" w14:textId="77777777" w:rsidR="00583821" w:rsidRDefault="00583821" w:rsidP="00583821">
      <w:pPr>
        <w:spacing w:after="17" w:line="259" w:lineRule="auto"/>
        <w:ind w:left="0" w:firstLine="0"/>
      </w:pPr>
      <w:r>
        <w:t>Extended pre/off season use:</w:t>
      </w:r>
      <w:r>
        <w:tab/>
      </w:r>
      <w:r>
        <w:tab/>
        <w:t>$50 for the off/pre -season</w:t>
      </w:r>
      <w:r>
        <w:tab/>
        <w:t>(U9-13)</w:t>
      </w:r>
    </w:p>
    <w:p w14:paraId="122A0276" w14:textId="77777777" w:rsidR="00583821" w:rsidRDefault="00583821" w:rsidP="00583821">
      <w:pPr>
        <w:spacing w:after="17" w:line="259" w:lineRule="auto"/>
        <w:ind w:left="0" w:firstLine="0"/>
      </w:pPr>
    </w:p>
    <w:p w14:paraId="70AD1140" w14:textId="77777777" w:rsidR="00583821" w:rsidRDefault="00583821" w:rsidP="00583821">
      <w:pPr>
        <w:spacing w:after="17" w:line="259" w:lineRule="auto"/>
        <w:ind w:left="0" w:firstLine="0"/>
        <w:rPr>
          <w:b/>
        </w:rPr>
      </w:pPr>
      <w:r>
        <w:rPr>
          <w:b/>
        </w:rPr>
        <w:t>Terms &amp; Conditions of Hire Program:</w:t>
      </w:r>
    </w:p>
    <w:p w14:paraId="3A7BC0C8" w14:textId="77777777" w:rsidR="00583821" w:rsidRDefault="00583821" w:rsidP="00583821">
      <w:pPr>
        <w:spacing w:after="17" w:line="259" w:lineRule="auto"/>
        <w:ind w:left="0" w:firstLine="0"/>
        <w:rPr>
          <w:b/>
        </w:rPr>
      </w:pPr>
    </w:p>
    <w:p w14:paraId="389F8E4D" w14:textId="77777777" w:rsidR="00583821" w:rsidRDefault="0046508E" w:rsidP="00583821">
      <w:pPr>
        <w:spacing w:after="17" w:line="259" w:lineRule="auto"/>
        <w:ind w:left="0" w:firstLine="0"/>
      </w:pPr>
      <w:r>
        <w:t>Boards will be allocated to the U9-13 age groups by the Gear Steward and preference will be given to those Nippers that regularly attend training and carnivals.</w:t>
      </w:r>
    </w:p>
    <w:p w14:paraId="5C22EB0D" w14:textId="77777777" w:rsidR="0046508E" w:rsidRDefault="0046508E" w:rsidP="00583821">
      <w:pPr>
        <w:spacing w:after="17" w:line="259" w:lineRule="auto"/>
        <w:ind w:left="0" w:firstLine="0"/>
      </w:pPr>
      <w:r>
        <w:t>Boards will be inspected by the Gear Steward and the parent / hirer at the time of allocation.</w:t>
      </w:r>
    </w:p>
    <w:p w14:paraId="42A02BB6" w14:textId="77777777" w:rsidR="0046508E" w:rsidRDefault="0046508E" w:rsidP="00583821">
      <w:pPr>
        <w:spacing w:after="17" w:line="259" w:lineRule="auto"/>
        <w:ind w:left="0" w:firstLine="0"/>
      </w:pPr>
      <w:r>
        <w:t xml:space="preserve">Any repairs required </w:t>
      </w:r>
      <w:r w:rsidR="002E3284">
        <w:t xml:space="preserve">on the board during the hire period </w:t>
      </w:r>
      <w:r>
        <w:t>are to be paid for by the hirer / parent.</w:t>
      </w:r>
    </w:p>
    <w:p w14:paraId="15B9C4BB" w14:textId="77777777" w:rsidR="0046508E" w:rsidRDefault="0046508E" w:rsidP="00583821">
      <w:pPr>
        <w:spacing w:after="17" w:line="259" w:lineRule="auto"/>
        <w:ind w:left="0" w:firstLine="0"/>
      </w:pPr>
      <w:r>
        <w:t>Loss or non-return of the board and/or board cover will result in the hirer / parent being responsible for the cost</w:t>
      </w:r>
      <w:r w:rsidR="002E3284">
        <w:t xml:space="preserve"> of the replacement board and/</w:t>
      </w:r>
      <w:r>
        <w:t>or board cover.</w:t>
      </w:r>
    </w:p>
    <w:p w14:paraId="12BCE4B9" w14:textId="77777777" w:rsidR="0046508E" w:rsidRDefault="0046508E" w:rsidP="00583821">
      <w:pPr>
        <w:spacing w:after="17" w:line="259" w:lineRule="auto"/>
        <w:ind w:left="0" w:firstLine="0"/>
      </w:pPr>
      <w:r>
        <w:t>Continued absence at training and non-attendance on Sundays may result in the board being re-allocated.</w:t>
      </w:r>
    </w:p>
    <w:p w14:paraId="739F35D1" w14:textId="77777777" w:rsidR="0046508E" w:rsidRDefault="0046508E" w:rsidP="00583821">
      <w:pPr>
        <w:spacing w:after="17" w:line="259" w:lineRule="auto"/>
        <w:ind w:left="0" w:firstLine="0"/>
      </w:pPr>
      <w:r>
        <w:t>Allocated boards must be brought to training and nippers.</w:t>
      </w:r>
    </w:p>
    <w:p w14:paraId="3DE07E00" w14:textId="77777777" w:rsidR="0046508E" w:rsidRDefault="0046508E" w:rsidP="00583821">
      <w:pPr>
        <w:spacing w:after="17" w:line="259" w:lineRule="auto"/>
        <w:ind w:left="0" w:firstLine="0"/>
      </w:pPr>
    </w:p>
    <w:p w14:paraId="684E8F34" w14:textId="77777777" w:rsidR="0046508E" w:rsidRDefault="0046508E" w:rsidP="00583821">
      <w:pPr>
        <w:spacing w:after="17" w:line="259" w:lineRule="auto"/>
        <w:ind w:left="0" w:firstLine="0"/>
        <w:rPr>
          <w:b/>
          <w:sz w:val="24"/>
        </w:rPr>
      </w:pPr>
      <w:r w:rsidRPr="0046508E">
        <w:rPr>
          <w:b/>
          <w:sz w:val="24"/>
        </w:rPr>
        <w:t>All Club Owned boards must be returned at the end of the season.</w:t>
      </w:r>
    </w:p>
    <w:p w14:paraId="28D8A97D" w14:textId="77777777" w:rsidR="0046508E" w:rsidRDefault="0046508E" w:rsidP="00583821">
      <w:pPr>
        <w:spacing w:after="17" w:line="259" w:lineRule="auto"/>
        <w:ind w:left="0" w:firstLine="0"/>
        <w:rPr>
          <w:b/>
          <w:sz w:val="24"/>
        </w:rPr>
      </w:pPr>
    </w:p>
    <w:p w14:paraId="1AEAF3F5" w14:textId="6E3F3FC3" w:rsidR="002E3284" w:rsidRDefault="002E3284" w:rsidP="00583821">
      <w:pPr>
        <w:spacing w:after="17" w:line="259" w:lineRule="auto"/>
        <w:ind w:left="0" w:firstLine="0"/>
        <w:rPr>
          <w:szCs w:val="21"/>
        </w:rPr>
      </w:pPr>
      <w:r>
        <w:rPr>
          <w:szCs w:val="21"/>
        </w:rPr>
        <w:t xml:space="preserve">Boards should be stored and transported inside </w:t>
      </w:r>
      <w:r w:rsidR="000D7B94">
        <w:rPr>
          <w:szCs w:val="21"/>
        </w:rPr>
        <w:t xml:space="preserve">a </w:t>
      </w:r>
      <w:r>
        <w:rPr>
          <w:szCs w:val="21"/>
        </w:rPr>
        <w:t xml:space="preserve">suitable cover. </w:t>
      </w:r>
    </w:p>
    <w:p w14:paraId="429DC5C9" w14:textId="77777777" w:rsidR="0046508E" w:rsidRDefault="0046508E" w:rsidP="00583821">
      <w:pPr>
        <w:spacing w:after="17" w:line="259" w:lineRule="auto"/>
        <w:ind w:left="0" w:firstLine="0"/>
        <w:rPr>
          <w:szCs w:val="21"/>
        </w:rPr>
      </w:pPr>
      <w:r>
        <w:rPr>
          <w:szCs w:val="21"/>
        </w:rPr>
        <w:t>Boards should be carried and not dragged on the beach. Boards should not be left lying in the sun for extended periods of time (to avoid bubbling of the board).</w:t>
      </w:r>
    </w:p>
    <w:p w14:paraId="39B98A4F" w14:textId="77777777" w:rsidR="0046508E" w:rsidRDefault="0046508E" w:rsidP="00583821">
      <w:pPr>
        <w:spacing w:after="17" w:line="259" w:lineRule="auto"/>
        <w:ind w:left="0" w:firstLine="0"/>
        <w:rPr>
          <w:szCs w:val="21"/>
        </w:rPr>
      </w:pPr>
      <w:r>
        <w:rPr>
          <w:szCs w:val="21"/>
        </w:rPr>
        <w:t>Boards should not be thrown onto the sand.</w:t>
      </w:r>
      <w:r w:rsidR="002E3284">
        <w:rPr>
          <w:szCs w:val="21"/>
        </w:rPr>
        <w:t xml:space="preserve"> When you have finished using a board you should wash the board down with fresh water.</w:t>
      </w:r>
    </w:p>
    <w:p w14:paraId="1DFBCDD2" w14:textId="77777777" w:rsidR="0046508E" w:rsidRDefault="0046508E" w:rsidP="00583821">
      <w:pPr>
        <w:spacing w:after="17" w:line="259" w:lineRule="auto"/>
        <w:ind w:left="0" w:firstLine="0"/>
        <w:rPr>
          <w:szCs w:val="21"/>
        </w:rPr>
      </w:pPr>
      <w:r>
        <w:rPr>
          <w:szCs w:val="21"/>
        </w:rPr>
        <w:t>Any mistreatment of boards will result in the loss of usage rights to that equipment.</w:t>
      </w:r>
    </w:p>
    <w:p w14:paraId="6013B1F3" w14:textId="77777777" w:rsidR="002E3284" w:rsidRDefault="002E3284" w:rsidP="00583821">
      <w:pPr>
        <w:spacing w:after="17" w:line="259" w:lineRule="auto"/>
        <w:ind w:left="0" w:firstLine="0"/>
        <w:rPr>
          <w:szCs w:val="21"/>
        </w:rPr>
      </w:pPr>
    </w:p>
    <w:p w14:paraId="6E9EAE1C" w14:textId="3F71E575" w:rsidR="007D5CD0" w:rsidRDefault="0046508E" w:rsidP="002E3284">
      <w:pPr>
        <w:spacing w:after="17" w:line="259" w:lineRule="auto"/>
        <w:ind w:left="0" w:firstLine="0"/>
      </w:pPr>
      <w:r w:rsidRPr="002E3284">
        <w:rPr>
          <w:b/>
          <w:sz w:val="22"/>
          <w:szCs w:val="21"/>
        </w:rPr>
        <w:t>Any damage must be reported immediately to the Gear Steward</w:t>
      </w:r>
      <w:r w:rsidR="0097541D">
        <w:rPr>
          <w:b/>
          <w:sz w:val="22"/>
          <w:szCs w:val="21"/>
        </w:rPr>
        <w:t>.</w:t>
      </w:r>
    </w:p>
    <w:sectPr w:rsidR="007D5CD0">
      <w:footerReference w:type="default" r:id="rId8"/>
      <w:pgSz w:w="11908" w:h="16836"/>
      <w:pgMar w:top="1440" w:right="885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1A275" w14:textId="77777777" w:rsidR="00AB3C21" w:rsidRDefault="00AB3C21" w:rsidP="00D97984">
      <w:pPr>
        <w:spacing w:after="0" w:line="240" w:lineRule="auto"/>
      </w:pPr>
      <w:r>
        <w:separator/>
      </w:r>
    </w:p>
  </w:endnote>
  <w:endnote w:type="continuationSeparator" w:id="0">
    <w:p w14:paraId="79ECF729" w14:textId="77777777" w:rsidR="00AB3C21" w:rsidRDefault="00AB3C21" w:rsidP="00D9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Athelas Bold Italic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47850" w14:textId="77777777" w:rsidR="00D97984" w:rsidRPr="00D97984" w:rsidRDefault="00D97984">
    <w:pPr>
      <w:pStyle w:val="Footer"/>
      <w:rPr>
        <w:i/>
      </w:rPr>
    </w:pPr>
    <w:r w:rsidRPr="00D97984">
      <w:rPr>
        <w:i/>
      </w:rPr>
      <w:t xml:space="preserve">Wanda JAG – Board Hire Program Policy – Version </w:t>
    </w:r>
    <w:r w:rsidR="00092A89">
      <w:rPr>
        <w:i/>
      </w:rPr>
      <w:t>2</w:t>
    </w:r>
  </w:p>
  <w:p w14:paraId="69687C76" w14:textId="77777777" w:rsidR="00D97984" w:rsidRDefault="00D97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EC4E9" w14:textId="77777777" w:rsidR="00AB3C21" w:rsidRDefault="00AB3C21" w:rsidP="00D97984">
      <w:pPr>
        <w:spacing w:after="0" w:line="240" w:lineRule="auto"/>
      </w:pPr>
      <w:r>
        <w:separator/>
      </w:r>
    </w:p>
  </w:footnote>
  <w:footnote w:type="continuationSeparator" w:id="0">
    <w:p w14:paraId="7CA27FF0" w14:textId="77777777" w:rsidR="00AB3C21" w:rsidRDefault="00AB3C21" w:rsidP="00D97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52CA1"/>
    <w:multiLevelType w:val="hybridMultilevel"/>
    <w:tmpl w:val="C414E8AA"/>
    <w:lvl w:ilvl="0" w:tplc="51A0F1A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864FB7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40257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94F58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E2B48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D4DC1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F64E5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6408DF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8AEE3B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087C86"/>
    <w:multiLevelType w:val="hybridMultilevel"/>
    <w:tmpl w:val="C422F6F8"/>
    <w:lvl w:ilvl="0" w:tplc="23C4791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FE43A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16DC5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E43AF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7A886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7A912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A684B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84416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D8A51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527CC5"/>
    <w:multiLevelType w:val="hybridMultilevel"/>
    <w:tmpl w:val="D5467FAA"/>
    <w:lvl w:ilvl="0" w:tplc="255ECB4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928294">
      <w:start w:val="1"/>
      <w:numFmt w:val="bullet"/>
      <w:lvlText w:val="o"/>
      <w:lvlJc w:val="left"/>
      <w:pPr>
        <w:ind w:left="1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6021EA">
      <w:start w:val="1"/>
      <w:numFmt w:val="bullet"/>
      <w:lvlText w:val="▪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91AA91E">
      <w:start w:val="1"/>
      <w:numFmt w:val="bullet"/>
      <w:lvlText w:val="•"/>
      <w:lvlJc w:val="left"/>
      <w:pPr>
        <w:ind w:left="3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79E0882">
      <w:start w:val="1"/>
      <w:numFmt w:val="bullet"/>
      <w:lvlText w:val="o"/>
      <w:lvlJc w:val="left"/>
      <w:pPr>
        <w:ind w:left="3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97E92BC">
      <w:start w:val="1"/>
      <w:numFmt w:val="bullet"/>
      <w:lvlText w:val="▪"/>
      <w:lvlJc w:val="left"/>
      <w:pPr>
        <w:ind w:left="4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DA6F38">
      <w:start w:val="1"/>
      <w:numFmt w:val="bullet"/>
      <w:lvlText w:val="•"/>
      <w:lvlJc w:val="left"/>
      <w:pPr>
        <w:ind w:left="5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1E2E92">
      <w:start w:val="1"/>
      <w:numFmt w:val="bullet"/>
      <w:lvlText w:val="o"/>
      <w:lvlJc w:val="left"/>
      <w:pPr>
        <w:ind w:left="5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2AD288">
      <w:start w:val="1"/>
      <w:numFmt w:val="bullet"/>
      <w:lvlText w:val="▪"/>
      <w:lvlJc w:val="left"/>
      <w:pPr>
        <w:ind w:left="6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A2530C"/>
    <w:multiLevelType w:val="hybridMultilevel"/>
    <w:tmpl w:val="8AC4176A"/>
    <w:lvl w:ilvl="0" w:tplc="DD16388A">
      <w:start w:val="2018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D0"/>
    <w:rsid w:val="00015D39"/>
    <w:rsid w:val="00071A2D"/>
    <w:rsid w:val="00092A89"/>
    <w:rsid w:val="000D7B94"/>
    <w:rsid w:val="00111619"/>
    <w:rsid w:val="001A4540"/>
    <w:rsid w:val="002744FB"/>
    <w:rsid w:val="00281625"/>
    <w:rsid w:val="002E3284"/>
    <w:rsid w:val="003D2277"/>
    <w:rsid w:val="004550FF"/>
    <w:rsid w:val="0046508E"/>
    <w:rsid w:val="00583821"/>
    <w:rsid w:val="006A494C"/>
    <w:rsid w:val="00787129"/>
    <w:rsid w:val="007D5CD0"/>
    <w:rsid w:val="0097541D"/>
    <w:rsid w:val="009A7F6D"/>
    <w:rsid w:val="00AB3C21"/>
    <w:rsid w:val="00D97984"/>
    <w:rsid w:val="00E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E1026"/>
  <w15:docId w15:val="{D026DE79-5315-4571-B01C-BA1A64ED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67" w:lineRule="auto"/>
      <w:ind w:left="10" w:hanging="10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227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277"/>
    <w:rPr>
      <w:rFonts w:ascii="Lucida Grande" w:eastAsia="Calibri" w:hAnsi="Lucida Grande" w:cs="Lucida Grande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4550FF"/>
    <w:pPr>
      <w:spacing w:after="0" w:line="240" w:lineRule="auto"/>
    </w:pPr>
    <w:rPr>
      <w:rFonts w:ascii="Calibri" w:eastAsia="Calibri" w:hAnsi="Calibri" w:cs="Calibri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D97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84"/>
    <w:rPr>
      <w:rFonts w:ascii="Calibri" w:eastAsia="Calibri" w:hAnsi="Calibri" w:cs="Calibri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D97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84"/>
    <w:rPr>
      <w:rFonts w:ascii="Calibri" w:eastAsia="Calibri" w:hAnsi="Calibri" w:cs="Calibri"/>
      <w:color w:val="000000"/>
      <w:sz w:val="21"/>
    </w:rPr>
  </w:style>
  <w:style w:type="paragraph" w:styleId="ListParagraph">
    <w:name w:val="List Paragraph"/>
    <w:basedOn w:val="Normal"/>
    <w:uiPriority w:val="34"/>
    <w:qFormat/>
    <w:rsid w:val="00787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Thatcher Brooke</cp:lastModifiedBy>
  <cp:revision>2</cp:revision>
  <dcterms:created xsi:type="dcterms:W3CDTF">2021-05-05T10:45:00Z</dcterms:created>
  <dcterms:modified xsi:type="dcterms:W3CDTF">2021-05-05T10:45:00Z</dcterms:modified>
</cp:coreProperties>
</file>